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CBD" w:rsidRPr="0028056B" w:rsidRDefault="00025CBD" w:rsidP="008C2AC3">
      <w:pPr>
        <w:jc w:val="center"/>
        <w:rPr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pt;margin-top:0;width:88.5pt;height:57.75pt;z-index:-251658240" fillcolor="window">
            <v:imagedata r:id="rId7" o:title=""/>
          </v:shape>
        </w:pict>
      </w:r>
      <w:r w:rsidRPr="0028056B">
        <w:rPr>
          <w:sz w:val="22"/>
          <w:szCs w:val="22"/>
        </w:rPr>
        <w:t>ANNEXE N°1</w:t>
      </w:r>
    </w:p>
    <w:p w:rsidR="00025CBD" w:rsidRDefault="00025CBD">
      <w:pPr>
        <w:jc w:val="center"/>
        <w:rPr>
          <w:sz w:val="28"/>
          <w:szCs w:val="28"/>
        </w:rPr>
      </w:pPr>
    </w:p>
    <w:p w:rsidR="00025CBD" w:rsidRPr="00430A5E" w:rsidRDefault="00025CBD">
      <w:pPr>
        <w:jc w:val="center"/>
        <w:rPr>
          <w:sz w:val="28"/>
          <w:szCs w:val="28"/>
        </w:rPr>
      </w:pPr>
    </w:p>
    <w:p w:rsidR="00025CBD" w:rsidRPr="00430A5E" w:rsidRDefault="00025CBD">
      <w:pPr>
        <w:jc w:val="center"/>
        <w:rPr>
          <w:b/>
          <w:bCs/>
          <w:sz w:val="28"/>
          <w:szCs w:val="28"/>
        </w:rPr>
      </w:pPr>
      <w:r w:rsidRPr="00430A5E">
        <w:rPr>
          <w:b/>
          <w:bCs/>
          <w:sz w:val="28"/>
          <w:szCs w:val="28"/>
        </w:rPr>
        <w:t xml:space="preserve">FICHE DE SYNTHESE </w:t>
      </w:r>
    </w:p>
    <w:p w:rsidR="00025CBD" w:rsidRPr="00430A5E" w:rsidRDefault="00025CBD">
      <w:pPr>
        <w:jc w:val="center"/>
        <w:rPr>
          <w:b/>
          <w:bCs/>
          <w:sz w:val="28"/>
          <w:szCs w:val="28"/>
        </w:rPr>
      </w:pPr>
      <w:r w:rsidRPr="00430A5E">
        <w:rPr>
          <w:b/>
          <w:bCs/>
          <w:sz w:val="28"/>
          <w:szCs w:val="28"/>
        </w:rPr>
        <w:t>CONTROLE DE CAISSE ET VALEURS</w:t>
      </w:r>
    </w:p>
    <w:p w:rsidR="00025CBD" w:rsidRPr="00430A5E" w:rsidRDefault="00025CBD">
      <w:pPr>
        <w:jc w:val="center"/>
        <w:rPr>
          <w:sz w:val="28"/>
          <w:szCs w:val="28"/>
        </w:rPr>
      </w:pPr>
    </w:p>
    <w:p w:rsidR="00025CBD" w:rsidRPr="00430A5E" w:rsidRDefault="00025CBD">
      <w:pPr>
        <w:jc w:val="center"/>
        <w:rPr>
          <w:sz w:val="28"/>
          <w:szCs w:val="28"/>
        </w:rPr>
      </w:pPr>
      <w:r w:rsidRPr="00430A5E">
        <w:rPr>
          <w:sz w:val="28"/>
          <w:szCs w:val="28"/>
        </w:rPr>
        <w:t>Compte rendu du contrôle des espèces et valeurs</w:t>
      </w:r>
    </w:p>
    <w:p w:rsidR="00025CBD" w:rsidRDefault="00025CBD" w:rsidP="009C1B9D">
      <w:pPr>
        <w:rPr>
          <w:sz w:val="28"/>
          <w:szCs w:val="28"/>
        </w:rPr>
      </w:pPr>
    </w:p>
    <w:p w:rsidR="00025CBD" w:rsidRDefault="00025CBD" w:rsidP="00A96928">
      <w:pPr>
        <w:jc w:val="center"/>
        <w:rPr>
          <w:sz w:val="28"/>
          <w:szCs w:val="28"/>
        </w:rPr>
      </w:pPr>
      <w:r>
        <w:rPr>
          <w:sz w:val="28"/>
          <w:szCs w:val="28"/>
        </w:rPr>
        <w:t>**************************************</w:t>
      </w:r>
    </w:p>
    <w:p w:rsidR="00025CBD" w:rsidRPr="00430A5E" w:rsidRDefault="00025CBD" w:rsidP="009C1B9D">
      <w:pPr>
        <w:rPr>
          <w:sz w:val="28"/>
          <w:szCs w:val="28"/>
        </w:rPr>
      </w:pPr>
    </w:p>
    <w:p w:rsidR="00025CBD" w:rsidRDefault="00025CBD" w:rsidP="009C1B9D">
      <w:pPr>
        <w:rPr>
          <w:sz w:val="28"/>
          <w:szCs w:val="28"/>
        </w:rPr>
      </w:pPr>
      <w:r w:rsidRPr="00430A5E">
        <w:rPr>
          <w:sz w:val="28"/>
          <w:szCs w:val="28"/>
        </w:rPr>
        <w:t xml:space="preserve">Etablissement : </w:t>
      </w:r>
      <w:r>
        <w:rPr>
          <w:sz w:val="28"/>
          <w:szCs w:val="28"/>
        </w:rPr>
        <w:t>_____________________________________</w:t>
      </w:r>
    </w:p>
    <w:p w:rsidR="00025CBD" w:rsidRPr="00430A5E" w:rsidRDefault="00025CBD" w:rsidP="009C1B9D">
      <w:pPr>
        <w:rPr>
          <w:sz w:val="28"/>
          <w:szCs w:val="28"/>
        </w:rPr>
      </w:pPr>
    </w:p>
    <w:p w:rsidR="00025CBD" w:rsidRPr="00430A5E" w:rsidRDefault="00025CBD" w:rsidP="009C1B9D">
      <w:pPr>
        <w:rPr>
          <w:sz w:val="28"/>
          <w:szCs w:val="28"/>
        </w:rPr>
      </w:pPr>
      <w:r w:rsidRPr="00430A5E">
        <w:rPr>
          <w:sz w:val="28"/>
          <w:szCs w:val="28"/>
        </w:rPr>
        <w:t>Commune :</w:t>
      </w:r>
      <w:r>
        <w:rPr>
          <w:sz w:val="28"/>
          <w:szCs w:val="28"/>
        </w:rPr>
        <w:t>___________________________</w:t>
      </w:r>
    </w:p>
    <w:p w:rsidR="00025CBD" w:rsidRPr="00430A5E" w:rsidRDefault="00025CBD" w:rsidP="009C1B9D">
      <w:pPr>
        <w:rPr>
          <w:sz w:val="28"/>
          <w:szCs w:val="28"/>
        </w:rPr>
      </w:pPr>
    </w:p>
    <w:p w:rsidR="00025CBD" w:rsidRPr="00430A5E" w:rsidRDefault="00025CBD" w:rsidP="0063103A">
      <w:pPr>
        <w:rPr>
          <w:i/>
          <w:iCs/>
          <w:sz w:val="28"/>
          <w:szCs w:val="28"/>
        </w:rPr>
      </w:pPr>
      <w:r w:rsidRPr="00430A5E">
        <w:rPr>
          <w:sz w:val="28"/>
          <w:szCs w:val="28"/>
        </w:rPr>
        <w:t xml:space="preserve">Gestionnaire régisseur : </w:t>
      </w:r>
      <w:r>
        <w:rPr>
          <w:sz w:val="28"/>
          <w:szCs w:val="28"/>
        </w:rPr>
        <w:t>(</w:t>
      </w:r>
      <w:r w:rsidRPr="00430A5E">
        <w:rPr>
          <w:i/>
          <w:iCs/>
          <w:sz w:val="28"/>
          <w:szCs w:val="28"/>
        </w:rPr>
        <w:t>nom</w:t>
      </w:r>
      <w:r>
        <w:rPr>
          <w:i/>
          <w:iCs/>
          <w:sz w:val="28"/>
          <w:szCs w:val="28"/>
        </w:rPr>
        <w:t xml:space="preserve"> et</w:t>
      </w:r>
      <w:r w:rsidRPr="00430A5E">
        <w:rPr>
          <w:i/>
          <w:iCs/>
          <w:sz w:val="28"/>
          <w:szCs w:val="28"/>
        </w:rPr>
        <w:t xml:space="preserve"> prénom</w:t>
      </w:r>
      <w:r>
        <w:rPr>
          <w:i/>
          <w:iCs/>
          <w:sz w:val="28"/>
          <w:szCs w:val="28"/>
        </w:rPr>
        <w:t>) ___________________________</w:t>
      </w:r>
    </w:p>
    <w:p w:rsidR="00025CBD" w:rsidRDefault="00025CBD" w:rsidP="009C1B9D">
      <w:pPr>
        <w:rPr>
          <w:sz w:val="28"/>
          <w:szCs w:val="28"/>
        </w:rPr>
      </w:pPr>
    </w:p>
    <w:p w:rsidR="00025CBD" w:rsidRDefault="00025CBD" w:rsidP="00A96928">
      <w:pPr>
        <w:jc w:val="center"/>
        <w:rPr>
          <w:sz w:val="28"/>
          <w:szCs w:val="28"/>
        </w:rPr>
      </w:pPr>
      <w:r>
        <w:rPr>
          <w:sz w:val="28"/>
          <w:szCs w:val="28"/>
        </w:rPr>
        <w:t>**************************************</w:t>
      </w:r>
    </w:p>
    <w:p w:rsidR="00025CBD" w:rsidRDefault="00025CBD" w:rsidP="00A96928">
      <w:pPr>
        <w:rPr>
          <w:sz w:val="28"/>
          <w:szCs w:val="28"/>
        </w:rPr>
      </w:pPr>
    </w:p>
    <w:p w:rsidR="00025CBD" w:rsidRPr="00430A5E" w:rsidRDefault="00025CBD" w:rsidP="009C1B9D">
      <w:pPr>
        <w:rPr>
          <w:sz w:val="28"/>
          <w:szCs w:val="28"/>
        </w:rPr>
      </w:pPr>
    </w:p>
    <w:p w:rsidR="00025CBD" w:rsidRPr="00430A5E" w:rsidRDefault="00025CBD" w:rsidP="00DD6C81">
      <w:pPr>
        <w:tabs>
          <w:tab w:val="left" w:pos="709"/>
          <w:tab w:val="left" w:pos="992"/>
          <w:tab w:val="left" w:leader="dot" w:pos="8505"/>
        </w:tabs>
        <w:rPr>
          <w:sz w:val="24"/>
          <w:szCs w:val="24"/>
        </w:rPr>
      </w:pPr>
      <w:r w:rsidRPr="00430A5E">
        <w:rPr>
          <w:sz w:val="24"/>
          <w:szCs w:val="24"/>
        </w:rPr>
        <w:t xml:space="preserve">Présentation du cautionnement : </w:t>
      </w:r>
      <w:r w:rsidRPr="00430A5E"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DD6C81">
      <w:pPr>
        <w:tabs>
          <w:tab w:val="left" w:pos="709"/>
          <w:tab w:val="left" w:pos="992"/>
          <w:tab w:val="left" w:leader="dot" w:pos="8505"/>
        </w:tabs>
        <w:rPr>
          <w:sz w:val="24"/>
          <w:szCs w:val="24"/>
        </w:rPr>
      </w:pPr>
      <w:r w:rsidRPr="00430A5E">
        <w:rPr>
          <w:sz w:val="24"/>
          <w:szCs w:val="24"/>
        </w:rPr>
        <w:t xml:space="preserve">Régie de recettes :  </w:t>
      </w:r>
      <w:r w:rsidRPr="00430A5E"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DD6C81">
      <w:pPr>
        <w:tabs>
          <w:tab w:val="left" w:pos="709"/>
          <w:tab w:val="left" w:pos="992"/>
          <w:tab w:val="left" w:leader="dot" w:pos="8505"/>
        </w:tabs>
        <w:rPr>
          <w:sz w:val="24"/>
          <w:szCs w:val="24"/>
        </w:rPr>
      </w:pPr>
      <w:r w:rsidRPr="00430A5E">
        <w:rPr>
          <w:sz w:val="24"/>
          <w:szCs w:val="24"/>
        </w:rPr>
        <w:t xml:space="preserve">Régie d’avances : </w:t>
      </w:r>
      <w:r w:rsidRPr="00430A5E"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Default="00025CBD" w:rsidP="00DD6C81">
      <w:pPr>
        <w:tabs>
          <w:tab w:val="left" w:pos="709"/>
          <w:tab w:val="left" w:pos="992"/>
          <w:tab w:val="left" w:leader="dot" w:pos="8505"/>
        </w:tabs>
        <w:rPr>
          <w:sz w:val="24"/>
          <w:szCs w:val="24"/>
        </w:rPr>
      </w:pPr>
    </w:p>
    <w:p w:rsidR="00025CBD" w:rsidRDefault="00025CBD" w:rsidP="00DD6C81">
      <w:pPr>
        <w:tabs>
          <w:tab w:val="left" w:pos="709"/>
          <w:tab w:val="left" w:pos="992"/>
          <w:tab w:val="left" w:leader="dot" w:pos="8505"/>
        </w:tabs>
        <w:rPr>
          <w:sz w:val="24"/>
          <w:szCs w:val="24"/>
        </w:rPr>
      </w:pPr>
    </w:p>
    <w:p w:rsidR="00025CBD" w:rsidRPr="00430A5E" w:rsidRDefault="00025CBD" w:rsidP="00DD6C81">
      <w:pPr>
        <w:tabs>
          <w:tab w:val="left" w:pos="709"/>
          <w:tab w:val="left" w:pos="992"/>
          <w:tab w:val="left" w:leader="dot" w:pos="8505"/>
        </w:tabs>
        <w:rPr>
          <w:sz w:val="24"/>
          <w:szCs w:val="24"/>
        </w:rPr>
      </w:pPr>
    </w:p>
    <w:p w:rsidR="00025CBD" w:rsidRPr="00A96928" w:rsidRDefault="00025CBD" w:rsidP="00A96928">
      <w:pPr>
        <w:pStyle w:val="ListParagraph"/>
        <w:numPr>
          <w:ilvl w:val="0"/>
          <w:numId w:val="17"/>
        </w:numPr>
        <w:tabs>
          <w:tab w:val="left" w:pos="992"/>
          <w:tab w:val="left" w:leader="dot" w:pos="8505"/>
        </w:tabs>
        <w:jc w:val="both"/>
        <w:rPr>
          <w:b/>
          <w:bCs/>
          <w:sz w:val="24"/>
          <w:szCs w:val="24"/>
        </w:rPr>
      </w:pPr>
      <w:r w:rsidRPr="00A96928">
        <w:rPr>
          <w:b/>
          <w:bCs/>
          <w:sz w:val="24"/>
          <w:szCs w:val="24"/>
        </w:rPr>
        <w:t>Contrôle des espèces :</w:t>
      </w:r>
    </w:p>
    <w:p w:rsidR="00025CBD" w:rsidRPr="00430A5E" w:rsidRDefault="00025CBD" w:rsidP="00A96928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sz w:val="24"/>
          <w:szCs w:val="24"/>
        </w:rPr>
      </w:pPr>
    </w:p>
    <w:p w:rsidR="00025CBD" w:rsidRPr="00430A5E" w:rsidRDefault="00025CBD" w:rsidP="00A96928">
      <w:pPr>
        <w:pStyle w:val="ListParagraph"/>
        <w:numPr>
          <w:ilvl w:val="0"/>
          <w:numId w:val="20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 xml:space="preserve">Caisse principale : </w:t>
      </w:r>
    </w:p>
    <w:p w:rsidR="00025CBD" w:rsidRDefault="00025CBD" w:rsidP="00A96928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 w:rsidRPr="00430A5E">
        <w:rPr>
          <w:i/>
          <w:iCs/>
          <w:sz w:val="24"/>
          <w:szCs w:val="24"/>
        </w:rPr>
        <w:t>Détail des espèces (type et quantité) joint en annexe</w:t>
      </w:r>
    </w:p>
    <w:p w:rsidR="00025CBD" w:rsidRPr="00430A5E" w:rsidRDefault="00025CBD" w:rsidP="00A96928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i/>
          <w:iCs/>
          <w:sz w:val="24"/>
          <w:szCs w:val="24"/>
        </w:rPr>
      </w:pPr>
    </w:p>
    <w:p w:rsidR="00025CBD" w:rsidRPr="00430A5E" w:rsidRDefault="00025CBD" w:rsidP="00A96928">
      <w:pPr>
        <w:pStyle w:val="ListParagraph"/>
        <w:numPr>
          <w:ilvl w:val="0"/>
          <w:numId w:val="21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 xml:space="preserve">Caisse régie secondaire : </w:t>
      </w:r>
      <w:r w:rsidRPr="00430A5E"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DD6C81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 w:rsidRPr="00430A5E">
        <w:rPr>
          <w:i/>
          <w:iCs/>
          <w:sz w:val="24"/>
          <w:szCs w:val="24"/>
        </w:rPr>
        <w:t>Détail des espèces (type et quantité) joint en annexe</w:t>
      </w:r>
    </w:p>
    <w:p w:rsidR="00025CBD" w:rsidRPr="00430A5E" w:rsidRDefault="00025CBD" w:rsidP="00DD6C81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sz w:val="24"/>
          <w:szCs w:val="24"/>
        </w:rPr>
      </w:pPr>
    </w:p>
    <w:p w:rsidR="00025CBD" w:rsidRPr="00430A5E" w:rsidRDefault="00025CBD" w:rsidP="00A96928">
      <w:pPr>
        <w:pStyle w:val="ListParagraph"/>
        <w:numPr>
          <w:ilvl w:val="0"/>
          <w:numId w:val="22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Vérification du quittancier :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sz w:val="24"/>
          <w:szCs w:val="24"/>
        </w:rPr>
      </w:pPr>
      <w:r w:rsidRPr="00430A5E">
        <w:rPr>
          <w:sz w:val="24"/>
          <w:szCs w:val="24"/>
        </w:rPr>
        <w:t>Numérotation sans rupture des quittances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sz w:val="24"/>
          <w:szCs w:val="24"/>
        </w:rPr>
      </w:pPr>
      <w:r w:rsidRPr="00430A5E">
        <w:rPr>
          <w:sz w:val="24"/>
          <w:szCs w:val="24"/>
        </w:rPr>
        <w:t>Présence de libellé, date, montant et cachet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sz w:val="24"/>
          <w:szCs w:val="24"/>
        </w:rPr>
      </w:pPr>
      <w:r w:rsidRPr="00430A5E">
        <w:rPr>
          <w:sz w:val="24"/>
          <w:szCs w:val="24"/>
        </w:rPr>
        <w:t>Report des cumuls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sz w:val="24"/>
          <w:szCs w:val="24"/>
        </w:rPr>
      </w:pPr>
      <w:r w:rsidRPr="00430A5E">
        <w:rPr>
          <w:sz w:val="24"/>
          <w:szCs w:val="24"/>
        </w:rPr>
        <w:t>Absence de rature et de surcharges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sz w:val="24"/>
          <w:szCs w:val="24"/>
        </w:rPr>
      </w:pPr>
      <w:r w:rsidRPr="00430A5E">
        <w:rPr>
          <w:sz w:val="24"/>
          <w:szCs w:val="24"/>
        </w:rPr>
        <w:t>Conservation des quittances annulées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sz w:val="24"/>
          <w:szCs w:val="24"/>
        </w:rPr>
      </w:pPr>
      <w:r w:rsidRPr="00430A5E">
        <w:rPr>
          <w:sz w:val="24"/>
          <w:szCs w:val="24"/>
        </w:rPr>
        <w:t>Absence de quittance collective ou motivation détaillée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sz w:val="24"/>
          <w:szCs w:val="24"/>
        </w:rPr>
      </w:pPr>
      <w:r w:rsidRPr="00430A5E">
        <w:rPr>
          <w:sz w:val="24"/>
          <w:szCs w:val="24"/>
        </w:rPr>
        <w:t xml:space="preserve">Correspondance du solde du quittancier avec la </w:t>
      </w:r>
      <w:r w:rsidRPr="00B85B08">
        <w:rPr>
          <w:sz w:val="24"/>
          <w:szCs w:val="24"/>
        </w:rPr>
        <w:t xml:space="preserve">caisse </w:t>
      </w:r>
      <w:r w:rsidRPr="00B85B08"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sz w:val="24"/>
          <w:szCs w:val="24"/>
        </w:rPr>
      </w:pPr>
      <w:r w:rsidRPr="00430A5E">
        <w:rPr>
          <w:sz w:val="24"/>
          <w:szCs w:val="24"/>
        </w:rPr>
        <w:t xml:space="preserve">Paraphe du quittancier </w:t>
      </w:r>
      <w:r w:rsidRPr="00430A5E"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color w:val="auto"/>
          <w:sz w:val="24"/>
          <w:szCs w:val="24"/>
        </w:rPr>
      </w:pPr>
      <w:r w:rsidRPr="00430A5E">
        <w:rPr>
          <w:color w:val="auto"/>
          <w:sz w:val="24"/>
          <w:szCs w:val="24"/>
        </w:rPr>
        <w:t>Respect du plafond d'encaisse</w:t>
      </w:r>
      <w:r w:rsidRPr="00430A5E">
        <w:rPr>
          <w:color w:val="auto"/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color w:val="auto"/>
          <w:sz w:val="24"/>
          <w:szCs w:val="24"/>
        </w:rPr>
      </w:pPr>
      <w:r w:rsidRPr="00430A5E">
        <w:rPr>
          <w:color w:val="auto"/>
          <w:sz w:val="24"/>
          <w:szCs w:val="24"/>
        </w:rPr>
        <w:t>Respect des délais de versement des fonds</w:t>
      </w:r>
      <w:r w:rsidRPr="00430A5E">
        <w:rPr>
          <w:color w:val="auto"/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color w:val="auto"/>
          <w:sz w:val="24"/>
          <w:szCs w:val="24"/>
        </w:rPr>
      </w:pPr>
      <w:r w:rsidRPr="00430A5E">
        <w:rPr>
          <w:color w:val="auto"/>
          <w:sz w:val="24"/>
          <w:szCs w:val="24"/>
        </w:rPr>
        <w:t xml:space="preserve">Respect des délais de transmission des chèques </w:t>
      </w:r>
      <w:r w:rsidRPr="00430A5E">
        <w:rPr>
          <w:color w:val="auto"/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BA507E">
      <w:pPr>
        <w:pStyle w:val="ListParagraph"/>
        <w:numPr>
          <w:ilvl w:val="0"/>
          <w:numId w:val="13"/>
        </w:numPr>
        <w:tabs>
          <w:tab w:val="left" w:pos="709"/>
          <w:tab w:val="left" w:pos="992"/>
          <w:tab w:val="left" w:leader="dot" w:pos="8505"/>
        </w:tabs>
        <w:ind w:left="500" w:firstLine="0"/>
        <w:jc w:val="both"/>
        <w:rPr>
          <w:color w:val="auto"/>
          <w:sz w:val="24"/>
          <w:szCs w:val="24"/>
        </w:rPr>
      </w:pPr>
      <w:r w:rsidRPr="00430A5E">
        <w:rPr>
          <w:color w:val="auto"/>
          <w:sz w:val="24"/>
          <w:szCs w:val="24"/>
        </w:rPr>
        <w:t xml:space="preserve">Tenue d'un livre journal de caisse </w:t>
      </w:r>
      <w:r w:rsidRPr="00430A5E">
        <w:rPr>
          <w:color w:val="auto"/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DD6C81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sz w:val="24"/>
          <w:szCs w:val="24"/>
        </w:rPr>
      </w:pPr>
    </w:p>
    <w:p w:rsidR="00025CBD" w:rsidRPr="00A96928" w:rsidRDefault="00025CBD" w:rsidP="00A96928">
      <w:pPr>
        <w:pStyle w:val="ListParagraph"/>
        <w:numPr>
          <w:ilvl w:val="0"/>
          <w:numId w:val="17"/>
        </w:numPr>
        <w:tabs>
          <w:tab w:val="left" w:pos="992"/>
          <w:tab w:val="left" w:leader="dot" w:pos="8505"/>
        </w:tabs>
        <w:jc w:val="both"/>
        <w:rPr>
          <w:b/>
          <w:bCs/>
          <w:sz w:val="24"/>
          <w:szCs w:val="24"/>
        </w:rPr>
      </w:pPr>
      <w:r w:rsidRPr="00A96928">
        <w:rPr>
          <w:b/>
          <w:bCs/>
          <w:sz w:val="24"/>
          <w:szCs w:val="24"/>
        </w:rPr>
        <w:t xml:space="preserve">Régie d’avance </w:t>
      </w:r>
    </w:p>
    <w:p w:rsidR="00025CBD" w:rsidRPr="00430A5E" w:rsidRDefault="00025CBD" w:rsidP="00A96928">
      <w:pPr>
        <w:pStyle w:val="ListParagraph"/>
        <w:numPr>
          <w:ilvl w:val="0"/>
          <w:numId w:val="28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Montant initial:</w:t>
      </w:r>
    </w:p>
    <w:p w:rsidR="00025CBD" w:rsidRPr="00430A5E" w:rsidRDefault="00025CBD" w:rsidP="00A96928">
      <w:pPr>
        <w:pStyle w:val="ListParagraph"/>
        <w:numPr>
          <w:ilvl w:val="0"/>
          <w:numId w:val="28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Solde disponible :</w:t>
      </w:r>
    </w:p>
    <w:p w:rsidR="00025CBD" w:rsidRPr="00430A5E" w:rsidRDefault="00025CBD" w:rsidP="00A96928">
      <w:pPr>
        <w:pStyle w:val="ListParagraph"/>
        <w:numPr>
          <w:ilvl w:val="0"/>
          <w:numId w:val="28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Total des pièces justificatives présentées :</w:t>
      </w:r>
    </w:p>
    <w:p w:rsidR="00025CBD" w:rsidRPr="00430A5E" w:rsidRDefault="00025CBD" w:rsidP="00A96928">
      <w:pPr>
        <w:numPr>
          <w:ilvl w:val="0"/>
          <w:numId w:val="28"/>
        </w:numPr>
        <w:tabs>
          <w:tab w:val="left" w:pos="992"/>
          <w:tab w:val="left" w:leader="dot" w:pos="8505"/>
        </w:tabs>
        <w:jc w:val="both"/>
        <w:rPr>
          <w:color w:val="auto"/>
          <w:sz w:val="24"/>
          <w:szCs w:val="24"/>
        </w:rPr>
      </w:pPr>
      <w:r w:rsidRPr="00430A5E">
        <w:rPr>
          <w:color w:val="auto"/>
          <w:sz w:val="24"/>
          <w:szCs w:val="24"/>
        </w:rPr>
        <w:t xml:space="preserve">Respect de l'avance </w:t>
      </w:r>
      <w:r>
        <w:rPr>
          <w:color w:val="auto"/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DD6C81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sz w:val="24"/>
          <w:szCs w:val="24"/>
        </w:rPr>
      </w:pPr>
    </w:p>
    <w:p w:rsidR="00025CBD" w:rsidRPr="00A96928" w:rsidRDefault="00025CBD" w:rsidP="00A96928">
      <w:pPr>
        <w:pStyle w:val="ListParagraph"/>
        <w:numPr>
          <w:ilvl w:val="0"/>
          <w:numId w:val="17"/>
        </w:numPr>
        <w:tabs>
          <w:tab w:val="left" w:pos="992"/>
          <w:tab w:val="left" w:leader="dot" w:pos="8505"/>
        </w:tabs>
        <w:jc w:val="both"/>
        <w:rPr>
          <w:b/>
          <w:bCs/>
          <w:sz w:val="24"/>
          <w:szCs w:val="24"/>
        </w:rPr>
      </w:pPr>
      <w:r w:rsidRPr="00A96928">
        <w:rPr>
          <w:b/>
          <w:bCs/>
          <w:sz w:val="24"/>
          <w:szCs w:val="24"/>
        </w:rPr>
        <w:t xml:space="preserve">Valeurs inactives : </w:t>
      </w:r>
      <w:r w:rsidRPr="00A96928">
        <w:rPr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pStyle w:val="ListParagraph"/>
        <w:numPr>
          <w:ilvl w:val="0"/>
          <w:numId w:val="29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Catégorie 1 : 1</w:t>
      </w:r>
      <w:r w:rsidRPr="00430A5E">
        <w:rPr>
          <w:sz w:val="24"/>
          <w:szCs w:val="24"/>
          <w:vertAlign w:val="superscript"/>
        </w:rPr>
        <w:t>er</w:t>
      </w:r>
      <w:r w:rsidRPr="00430A5E">
        <w:rPr>
          <w:sz w:val="24"/>
          <w:szCs w:val="24"/>
        </w:rPr>
        <w:t xml:space="preserve"> et dernier numéro</w:t>
      </w:r>
    </w:p>
    <w:p w:rsidR="00025CBD" w:rsidRPr="00430A5E" w:rsidRDefault="00025CBD" w:rsidP="00A96928">
      <w:pPr>
        <w:pStyle w:val="ListParagraph"/>
        <w:numPr>
          <w:ilvl w:val="0"/>
          <w:numId w:val="29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Catégorie 2 : 1</w:t>
      </w:r>
      <w:r w:rsidRPr="00430A5E">
        <w:rPr>
          <w:sz w:val="24"/>
          <w:szCs w:val="24"/>
          <w:vertAlign w:val="superscript"/>
        </w:rPr>
        <w:t>er</w:t>
      </w:r>
      <w:r w:rsidRPr="00430A5E">
        <w:rPr>
          <w:sz w:val="24"/>
          <w:szCs w:val="24"/>
        </w:rPr>
        <w:t xml:space="preserve"> et dernier numéro</w:t>
      </w:r>
    </w:p>
    <w:p w:rsidR="00025CBD" w:rsidRPr="00430A5E" w:rsidRDefault="00025CBD" w:rsidP="00A96928">
      <w:pPr>
        <w:pStyle w:val="ListParagraph"/>
        <w:numPr>
          <w:ilvl w:val="0"/>
          <w:numId w:val="29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Catégorie 3 : 1</w:t>
      </w:r>
      <w:r w:rsidRPr="00430A5E">
        <w:rPr>
          <w:sz w:val="24"/>
          <w:szCs w:val="24"/>
          <w:vertAlign w:val="superscript"/>
        </w:rPr>
        <w:t>er</w:t>
      </w:r>
      <w:r w:rsidRPr="00430A5E">
        <w:rPr>
          <w:sz w:val="24"/>
          <w:szCs w:val="24"/>
        </w:rPr>
        <w:t xml:space="preserve"> et dernier numéro</w:t>
      </w:r>
    </w:p>
    <w:p w:rsidR="00025CBD" w:rsidRPr="00430A5E" w:rsidRDefault="00025CBD" w:rsidP="00A96928">
      <w:pPr>
        <w:pStyle w:val="ListParagraph"/>
        <w:numPr>
          <w:ilvl w:val="0"/>
          <w:numId w:val="29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Catégorie 4 : 1</w:t>
      </w:r>
      <w:r w:rsidRPr="00430A5E">
        <w:rPr>
          <w:sz w:val="24"/>
          <w:szCs w:val="24"/>
          <w:vertAlign w:val="superscript"/>
        </w:rPr>
        <w:t>er</w:t>
      </w:r>
      <w:r w:rsidRPr="00430A5E">
        <w:rPr>
          <w:sz w:val="24"/>
          <w:szCs w:val="24"/>
        </w:rPr>
        <w:t xml:space="preserve"> et dernier numéro</w:t>
      </w:r>
    </w:p>
    <w:p w:rsidR="00025CBD" w:rsidRPr="00430A5E" w:rsidRDefault="00025CBD" w:rsidP="00A96928">
      <w:pPr>
        <w:pStyle w:val="ListParagraph"/>
        <w:numPr>
          <w:ilvl w:val="0"/>
          <w:numId w:val="29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 xml:space="preserve">Correspondance avec l’inventaire </w:t>
      </w:r>
      <w:r w:rsidRPr="00430A5E">
        <w:rPr>
          <w:i/>
          <w:iCs/>
          <w:sz w:val="24"/>
          <w:szCs w:val="24"/>
        </w:rPr>
        <w:t>(GTI ou autre logiciel</w:t>
      </w:r>
      <w:r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 </w:t>
      </w:r>
    </w:p>
    <w:p w:rsidR="00025CBD" w:rsidRPr="00430A5E" w:rsidRDefault="00025CBD" w:rsidP="00DD6C81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sz w:val="24"/>
          <w:szCs w:val="24"/>
        </w:rPr>
      </w:pPr>
    </w:p>
    <w:p w:rsidR="00025CBD" w:rsidRPr="00A96928" w:rsidRDefault="00025CBD" w:rsidP="00A96928">
      <w:pPr>
        <w:pStyle w:val="ListParagraph"/>
        <w:numPr>
          <w:ilvl w:val="0"/>
          <w:numId w:val="17"/>
        </w:numPr>
        <w:tabs>
          <w:tab w:val="left" w:pos="992"/>
          <w:tab w:val="left" w:leader="dot" w:pos="8505"/>
        </w:tabs>
        <w:jc w:val="both"/>
        <w:rPr>
          <w:b/>
          <w:bCs/>
          <w:sz w:val="24"/>
          <w:szCs w:val="24"/>
        </w:rPr>
      </w:pPr>
      <w:r w:rsidRPr="00A96928">
        <w:rPr>
          <w:b/>
          <w:bCs/>
          <w:sz w:val="24"/>
          <w:szCs w:val="24"/>
        </w:rPr>
        <w:t xml:space="preserve">Autres valeurs : </w:t>
      </w:r>
    </w:p>
    <w:p w:rsidR="00025CBD" w:rsidRPr="00430A5E" w:rsidRDefault="00025CBD" w:rsidP="00A96928">
      <w:pPr>
        <w:numPr>
          <w:ilvl w:val="0"/>
          <w:numId w:val="30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 xml:space="preserve">Timbre : </w:t>
      </w:r>
      <w:r w:rsidRPr="00430A5E">
        <w:rPr>
          <w:i/>
          <w:iCs/>
          <w:sz w:val="24"/>
          <w:szCs w:val="24"/>
        </w:rPr>
        <w:t>détail</w:t>
      </w:r>
      <w:r>
        <w:rPr>
          <w:i/>
          <w:iCs/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numPr>
          <w:ilvl w:val="0"/>
          <w:numId w:val="30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Cartes de demi-pension : </w:t>
      </w:r>
      <w:r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numPr>
          <w:ilvl w:val="0"/>
          <w:numId w:val="30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1</w:t>
      </w:r>
      <w:r w:rsidRPr="00430A5E">
        <w:rPr>
          <w:sz w:val="24"/>
          <w:szCs w:val="24"/>
          <w:vertAlign w:val="superscript"/>
        </w:rPr>
        <w:t>er</w:t>
      </w:r>
      <w:r w:rsidRPr="00430A5E">
        <w:rPr>
          <w:sz w:val="24"/>
          <w:szCs w:val="24"/>
        </w:rPr>
        <w:t xml:space="preserve"> et dernier numéro </w:t>
      </w:r>
      <w:r w:rsidRPr="00430A5E">
        <w:rPr>
          <w:i/>
          <w:iCs/>
          <w:sz w:val="24"/>
          <w:szCs w:val="24"/>
        </w:rPr>
        <w:t>(présence d’inventaire)</w:t>
      </w:r>
    </w:p>
    <w:p w:rsidR="00025CBD" w:rsidRPr="00430A5E" w:rsidRDefault="00025CBD" w:rsidP="00A96928">
      <w:pPr>
        <w:numPr>
          <w:ilvl w:val="0"/>
          <w:numId w:val="30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 xml:space="preserve">Cartes bancaires : </w:t>
      </w:r>
      <w:r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numPr>
          <w:ilvl w:val="0"/>
          <w:numId w:val="30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Pr="00430A5E">
        <w:rPr>
          <w:sz w:val="24"/>
          <w:szCs w:val="24"/>
        </w:rPr>
        <w:t>égisseur(s) temporaire(s) et permanent (détail)</w:t>
      </w:r>
    </w:p>
    <w:p w:rsidR="00025CBD" w:rsidRPr="00430A5E" w:rsidRDefault="00025CBD" w:rsidP="00DD6C81">
      <w:pPr>
        <w:tabs>
          <w:tab w:val="left" w:pos="709"/>
          <w:tab w:val="left" w:pos="992"/>
          <w:tab w:val="left" w:leader="dot" w:pos="8505"/>
        </w:tabs>
        <w:jc w:val="both"/>
        <w:rPr>
          <w:sz w:val="24"/>
          <w:szCs w:val="24"/>
        </w:rPr>
      </w:pPr>
    </w:p>
    <w:p w:rsidR="00025CBD" w:rsidRPr="00A96928" w:rsidRDefault="00025CBD" w:rsidP="00A96928">
      <w:pPr>
        <w:pStyle w:val="ListParagraph"/>
        <w:numPr>
          <w:ilvl w:val="0"/>
          <w:numId w:val="17"/>
        </w:numPr>
        <w:tabs>
          <w:tab w:val="left" w:pos="992"/>
          <w:tab w:val="left" w:leader="dot" w:pos="8505"/>
        </w:tabs>
        <w:jc w:val="both"/>
        <w:rPr>
          <w:b/>
          <w:bCs/>
          <w:sz w:val="24"/>
          <w:szCs w:val="24"/>
        </w:rPr>
      </w:pPr>
      <w:r w:rsidRPr="00A96928">
        <w:rPr>
          <w:b/>
          <w:bCs/>
          <w:sz w:val="24"/>
          <w:szCs w:val="24"/>
        </w:rPr>
        <w:t xml:space="preserve">Chéquiers : </w:t>
      </w:r>
      <w:r w:rsidRPr="00A96928">
        <w:rPr>
          <w:sz w:val="24"/>
          <w:szCs w:val="24"/>
        </w:rPr>
        <w:tab/>
      </w:r>
      <w:r w:rsidRPr="00A96928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A96928">
        <w:rPr>
          <w:sz w:val="24"/>
          <w:szCs w:val="24"/>
        </w:rPr>
        <w:instrText xml:space="preserve"> FORMCHECKBOX </w:instrText>
      </w:r>
      <w:r w:rsidRPr="00A96928">
        <w:rPr>
          <w:sz w:val="24"/>
          <w:szCs w:val="24"/>
        </w:rPr>
      </w:r>
      <w:r w:rsidRPr="00A96928">
        <w:rPr>
          <w:sz w:val="24"/>
          <w:szCs w:val="24"/>
        </w:rPr>
        <w:fldChar w:fldCharType="end"/>
      </w:r>
      <w:r w:rsidRPr="00A96928">
        <w:rPr>
          <w:sz w:val="24"/>
          <w:szCs w:val="24"/>
        </w:rPr>
        <w:t xml:space="preserve"> oui  </w:t>
      </w:r>
      <w:r w:rsidRPr="00A96928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A96928">
        <w:rPr>
          <w:sz w:val="24"/>
          <w:szCs w:val="24"/>
        </w:rPr>
        <w:instrText xml:space="preserve"> FORMCHECKBOX </w:instrText>
      </w:r>
      <w:r w:rsidRPr="00A96928">
        <w:rPr>
          <w:sz w:val="24"/>
          <w:szCs w:val="24"/>
        </w:rPr>
      </w:r>
      <w:r w:rsidRPr="00A96928">
        <w:rPr>
          <w:sz w:val="24"/>
          <w:szCs w:val="24"/>
        </w:rPr>
        <w:fldChar w:fldCharType="end"/>
      </w:r>
      <w:r w:rsidRPr="00A96928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numPr>
          <w:ilvl w:val="0"/>
          <w:numId w:val="31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1</w:t>
      </w:r>
      <w:r w:rsidRPr="00430A5E">
        <w:rPr>
          <w:sz w:val="24"/>
          <w:szCs w:val="24"/>
          <w:vertAlign w:val="superscript"/>
        </w:rPr>
        <w:t>er</w:t>
      </w:r>
      <w:r w:rsidRPr="00430A5E">
        <w:rPr>
          <w:sz w:val="24"/>
          <w:szCs w:val="24"/>
        </w:rPr>
        <w:t xml:space="preserve"> et dernier numéro des chéquiers</w:t>
      </w:r>
      <w:bookmarkStart w:id="0" w:name="_GoBack"/>
      <w:bookmarkEnd w:id="0"/>
    </w:p>
    <w:p w:rsidR="00025CBD" w:rsidRPr="00430A5E" w:rsidRDefault="00025CBD" w:rsidP="00A96928">
      <w:pPr>
        <w:numPr>
          <w:ilvl w:val="0"/>
          <w:numId w:val="31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Chèque annulé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DD6C81">
      <w:pPr>
        <w:tabs>
          <w:tab w:val="left" w:pos="709"/>
          <w:tab w:val="left" w:pos="992"/>
          <w:tab w:val="left" w:leader="dot" w:pos="8505"/>
        </w:tabs>
        <w:jc w:val="both"/>
        <w:rPr>
          <w:sz w:val="24"/>
          <w:szCs w:val="24"/>
        </w:rPr>
      </w:pPr>
    </w:p>
    <w:p w:rsidR="00025CBD" w:rsidRPr="00A96928" w:rsidRDefault="00025CBD" w:rsidP="00A96928">
      <w:pPr>
        <w:pStyle w:val="ListParagraph"/>
        <w:numPr>
          <w:ilvl w:val="0"/>
          <w:numId w:val="17"/>
        </w:numPr>
        <w:tabs>
          <w:tab w:val="left" w:pos="992"/>
          <w:tab w:val="left" w:leader="dot" w:pos="8505"/>
        </w:tabs>
        <w:jc w:val="both"/>
        <w:rPr>
          <w:b/>
          <w:bCs/>
          <w:sz w:val="24"/>
          <w:szCs w:val="24"/>
        </w:rPr>
      </w:pPr>
      <w:r w:rsidRPr="00A96928">
        <w:rPr>
          <w:b/>
          <w:bCs/>
          <w:sz w:val="24"/>
          <w:szCs w:val="24"/>
        </w:rPr>
        <w:t>Echéancier </w:t>
      </w:r>
      <w:r w:rsidRPr="00A96928">
        <w:rPr>
          <w:sz w:val="24"/>
          <w:szCs w:val="24"/>
        </w:rPr>
        <w:tab/>
      </w:r>
      <w:r w:rsidRPr="00A96928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A96928">
        <w:rPr>
          <w:sz w:val="24"/>
          <w:szCs w:val="24"/>
        </w:rPr>
        <w:instrText xml:space="preserve"> FORMCHECKBOX </w:instrText>
      </w:r>
      <w:r w:rsidRPr="00A96928">
        <w:rPr>
          <w:sz w:val="24"/>
          <w:szCs w:val="24"/>
        </w:rPr>
      </w:r>
      <w:r w:rsidRPr="00A96928">
        <w:rPr>
          <w:sz w:val="24"/>
          <w:szCs w:val="24"/>
        </w:rPr>
        <w:fldChar w:fldCharType="end"/>
      </w:r>
      <w:r w:rsidRPr="00A96928">
        <w:rPr>
          <w:sz w:val="24"/>
          <w:szCs w:val="24"/>
        </w:rPr>
        <w:t xml:space="preserve"> oui  </w:t>
      </w:r>
      <w:r w:rsidRPr="00A96928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A96928">
        <w:rPr>
          <w:sz w:val="24"/>
          <w:szCs w:val="24"/>
        </w:rPr>
        <w:instrText xml:space="preserve"> FORMCHECKBOX </w:instrText>
      </w:r>
      <w:r w:rsidRPr="00A96928">
        <w:rPr>
          <w:sz w:val="24"/>
          <w:szCs w:val="24"/>
        </w:rPr>
      </w:r>
      <w:r w:rsidRPr="00A96928">
        <w:rPr>
          <w:sz w:val="24"/>
          <w:szCs w:val="24"/>
        </w:rPr>
        <w:fldChar w:fldCharType="end"/>
      </w:r>
      <w:r w:rsidRPr="00A96928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pStyle w:val="ListParagraph"/>
        <w:numPr>
          <w:ilvl w:val="0"/>
          <w:numId w:val="32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Délégation du comptable </w:t>
      </w:r>
      <w:r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pStyle w:val="ListParagraph"/>
        <w:numPr>
          <w:ilvl w:val="0"/>
          <w:numId w:val="32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Vérification de cinq échéanciers minimum</w:t>
      </w:r>
    </w:p>
    <w:p w:rsidR="00025CBD" w:rsidRPr="00430A5E" w:rsidRDefault="00025CBD" w:rsidP="00A96928">
      <w:pPr>
        <w:pStyle w:val="ListParagraph"/>
        <w:numPr>
          <w:ilvl w:val="0"/>
          <w:numId w:val="32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Observation(s) :</w:t>
      </w:r>
    </w:p>
    <w:p w:rsidR="00025CBD" w:rsidRPr="00430A5E" w:rsidRDefault="00025CBD" w:rsidP="00DD6C81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sz w:val="24"/>
          <w:szCs w:val="24"/>
        </w:rPr>
      </w:pPr>
    </w:p>
    <w:p w:rsidR="00025CBD" w:rsidRPr="00A96928" w:rsidRDefault="00025CBD" w:rsidP="00A96928">
      <w:pPr>
        <w:pStyle w:val="ListParagraph"/>
        <w:numPr>
          <w:ilvl w:val="0"/>
          <w:numId w:val="17"/>
        </w:numPr>
        <w:tabs>
          <w:tab w:val="left" w:pos="992"/>
          <w:tab w:val="left" w:leader="dot" w:pos="8505"/>
        </w:tabs>
        <w:jc w:val="both"/>
        <w:rPr>
          <w:b/>
          <w:bCs/>
          <w:sz w:val="24"/>
          <w:szCs w:val="24"/>
        </w:rPr>
      </w:pPr>
      <w:r w:rsidRPr="00A96928">
        <w:rPr>
          <w:b/>
          <w:bCs/>
          <w:sz w:val="24"/>
          <w:szCs w:val="24"/>
        </w:rPr>
        <w:t xml:space="preserve">Remises d’ordre </w:t>
      </w:r>
      <w:r w:rsidRPr="00A96928">
        <w:rPr>
          <w:sz w:val="24"/>
          <w:szCs w:val="24"/>
        </w:rPr>
        <w:tab/>
      </w:r>
      <w:r w:rsidRPr="00A96928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A96928">
        <w:rPr>
          <w:sz w:val="24"/>
          <w:szCs w:val="24"/>
        </w:rPr>
        <w:instrText xml:space="preserve"> FORMCHECKBOX </w:instrText>
      </w:r>
      <w:r w:rsidRPr="00A96928">
        <w:rPr>
          <w:sz w:val="24"/>
          <w:szCs w:val="24"/>
        </w:rPr>
      </w:r>
      <w:r w:rsidRPr="00A96928">
        <w:rPr>
          <w:sz w:val="24"/>
          <w:szCs w:val="24"/>
        </w:rPr>
        <w:fldChar w:fldCharType="end"/>
      </w:r>
      <w:r w:rsidRPr="00A96928">
        <w:rPr>
          <w:sz w:val="24"/>
          <w:szCs w:val="24"/>
        </w:rPr>
        <w:t xml:space="preserve"> oui  </w:t>
      </w:r>
      <w:r w:rsidRPr="00A96928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A96928">
        <w:rPr>
          <w:sz w:val="24"/>
          <w:szCs w:val="24"/>
        </w:rPr>
        <w:instrText xml:space="preserve"> FORMCHECKBOX </w:instrText>
      </w:r>
      <w:r w:rsidRPr="00A96928">
        <w:rPr>
          <w:sz w:val="24"/>
          <w:szCs w:val="24"/>
        </w:rPr>
      </w:r>
      <w:r w:rsidRPr="00A96928">
        <w:rPr>
          <w:sz w:val="24"/>
          <w:szCs w:val="24"/>
        </w:rPr>
        <w:fldChar w:fldCharType="end"/>
      </w:r>
      <w:r w:rsidRPr="00A96928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pStyle w:val="ListParagraph"/>
        <w:numPr>
          <w:ilvl w:val="0"/>
          <w:numId w:val="33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Transmise</w:t>
      </w:r>
      <w:r>
        <w:rPr>
          <w:sz w:val="24"/>
          <w:szCs w:val="24"/>
        </w:rPr>
        <w:t>s</w:t>
      </w:r>
      <w:r w:rsidRPr="00430A5E">
        <w:rPr>
          <w:sz w:val="24"/>
          <w:szCs w:val="24"/>
        </w:rPr>
        <w:t xml:space="preserve"> avec les b</w:t>
      </w:r>
      <w:r>
        <w:rPr>
          <w:sz w:val="24"/>
          <w:szCs w:val="24"/>
        </w:rPr>
        <w:t xml:space="preserve">ordereaux de liquidation : </w:t>
      </w:r>
      <w:r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pStyle w:val="ListParagraph"/>
        <w:numPr>
          <w:ilvl w:val="0"/>
          <w:numId w:val="33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Vérification de cinq remises d’ordres trimestre en cours :</w:t>
      </w:r>
    </w:p>
    <w:p w:rsidR="00025CBD" w:rsidRDefault="00025CBD" w:rsidP="00A96928">
      <w:pPr>
        <w:pStyle w:val="ListParagraph"/>
        <w:numPr>
          <w:ilvl w:val="0"/>
          <w:numId w:val="33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Observation(s) 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025CBD" w:rsidRPr="00430A5E" w:rsidRDefault="00025CBD" w:rsidP="00A96928">
      <w:pPr>
        <w:pStyle w:val="ListParagraph"/>
        <w:numPr>
          <w:ilvl w:val="0"/>
          <w:numId w:val="33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Vérification de cinq remises d’ordre trimestre antérieur</w:t>
      </w:r>
    </w:p>
    <w:p w:rsidR="00025CBD" w:rsidRPr="00430A5E" w:rsidRDefault="00025CBD" w:rsidP="00A96928">
      <w:pPr>
        <w:pStyle w:val="ListParagraph"/>
        <w:numPr>
          <w:ilvl w:val="0"/>
          <w:numId w:val="33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Observation(s) :</w:t>
      </w:r>
      <w:r>
        <w:rPr>
          <w:sz w:val="24"/>
          <w:szCs w:val="24"/>
        </w:rPr>
        <w:tab/>
      </w:r>
    </w:p>
    <w:p w:rsidR="00025CBD" w:rsidRPr="00430A5E" w:rsidRDefault="00025CBD" w:rsidP="00DD6C81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sz w:val="24"/>
          <w:szCs w:val="24"/>
        </w:rPr>
      </w:pPr>
    </w:p>
    <w:p w:rsidR="00025CBD" w:rsidRPr="00A96928" w:rsidRDefault="00025CBD" w:rsidP="00A96928">
      <w:pPr>
        <w:pStyle w:val="ListParagraph"/>
        <w:numPr>
          <w:ilvl w:val="0"/>
          <w:numId w:val="17"/>
        </w:numPr>
        <w:tabs>
          <w:tab w:val="left" w:pos="992"/>
          <w:tab w:val="left" w:leader="dot" w:pos="8505"/>
        </w:tabs>
        <w:jc w:val="both"/>
        <w:rPr>
          <w:b/>
          <w:bCs/>
          <w:sz w:val="24"/>
          <w:szCs w:val="24"/>
        </w:rPr>
      </w:pPr>
      <w:r w:rsidRPr="00A96928">
        <w:rPr>
          <w:b/>
          <w:bCs/>
          <w:sz w:val="24"/>
          <w:szCs w:val="24"/>
        </w:rPr>
        <w:t>Sécurisation du site</w:t>
      </w:r>
    </w:p>
    <w:p w:rsidR="00025CBD" w:rsidRPr="00430A5E" w:rsidRDefault="00025CBD" w:rsidP="00DD6C81">
      <w:pPr>
        <w:pStyle w:val="ListParagraph"/>
        <w:tabs>
          <w:tab w:val="left" w:pos="709"/>
          <w:tab w:val="left" w:pos="992"/>
          <w:tab w:val="left" w:leader="dot" w:pos="8505"/>
        </w:tabs>
        <w:ind w:left="0"/>
        <w:jc w:val="both"/>
        <w:rPr>
          <w:sz w:val="24"/>
          <w:szCs w:val="24"/>
        </w:rPr>
      </w:pPr>
    </w:p>
    <w:p w:rsidR="00025CBD" w:rsidRPr="00A96928" w:rsidRDefault="00025CBD" w:rsidP="00A96928">
      <w:pPr>
        <w:pStyle w:val="ListParagraph"/>
        <w:numPr>
          <w:ilvl w:val="0"/>
          <w:numId w:val="17"/>
        </w:numPr>
        <w:tabs>
          <w:tab w:val="left" w:pos="992"/>
          <w:tab w:val="left" w:leader="dot" w:pos="8505"/>
        </w:tabs>
        <w:jc w:val="both"/>
        <w:rPr>
          <w:b/>
          <w:bCs/>
          <w:sz w:val="24"/>
          <w:szCs w:val="24"/>
        </w:rPr>
      </w:pPr>
      <w:r w:rsidRPr="00A96928">
        <w:rPr>
          <w:b/>
          <w:bCs/>
          <w:sz w:val="24"/>
          <w:szCs w:val="24"/>
        </w:rPr>
        <w:t>Chèques :</w:t>
      </w:r>
    </w:p>
    <w:p w:rsidR="00025CBD" w:rsidRPr="00430A5E" w:rsidRDefault="00025CBD" w:rsidP="00A96928">
      <w:pPr>
        <w:pStyle w:val="ListParagraph"/>
        <w:numPr>
          <w:ilvl w:val="0"/>
          <w:numId w:val="34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Présence dans le coffre</w:t>
      </w:r>
      <w:r>
        <w:rPr>
          <w:sz w:val="24"/>
          <w:szCs w:val="24"/>
        </w:rPr>
        <w:t xml:space="preserve"> : </w:t>
      </w:r>
      <w:r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pStyle w:val="ListParagraph"/>
        <w:numPr>
          <w:ilvl w:val="0"/>
          <w:numId w:val="34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Enregistrement sur GFC régie </w:t>
      </w:r>
      <w:r>
        <w:rPr>
          <w:sz w:val="24"/>
          <w:szCs w:val="24"/>
        </w:rPr>
        <w:tab/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oui  </w:t>
      </w:r>
      <w:r w:rsidRPr="00430A5E">
        <w:rPr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430A5E">
        <w:rPr>
          <w:sz w:val="24"/>
          <w:szCs w:val="24"/>
        </w:rPr>
        <w:instrText xml:space="preserve"> FORMCHECKBOX </w:instrText>
      </w:r>
      <w:r w:rsidRPr="00430A5E">
        <w:rPr>
          <w:sz w:val="24"/>
          <w:szCs w:val="24"/>
        </w:rPr>
      </w:r>
      <w:r w:rsidRPr="00430A5E">
        <w:rPr>
          <w:sz w:val="24"/>
          <w:szCs w:val="24"/>
        </w:rPr>
        <w:fldChar w:fldCharType="end"/>
      </w:r>
      <w:r w:rsidRPr="00430A5E">
        <w:rPr>
          <w:sz w:val="24"/>
          <w:szCs w:val="24"/>
        </w:rPr>
        <w:t xml:space="preserve"> non</w:t>
      </w:r>
    </w:p>
    <w:p w:rsidR="00025CBD" w:rsidRPr="00430A5E" w:rsidRDefault="00025CBD" w:rsidP="00A96928">
      <w:pPr>
        <w:pStyle w:val="ListParagraph"/>
        <w:numPr>
          <w:ilvl w:val="0"/>
          <w:numId w:val="34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 xml:space="preserve">Dates des chèques : </w:t>
      </w:r>
    </w:p>
    <w:p w:rsidR="00025CBD" w:rsidRPr="00430A5E" w:rsidRDefault="00025CBD" w:rsidP="00A96928">
      <w:pPr>
        <w:pStyle w:val="ListParagraph"/>
        <w:numPr>
          <w:ilvl w:val="0"/>
          <w:numId w:val="25"/>
        </w:numPr>
        <w:tabs>
          <w:tab w:val="left" w:pos="709"/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Date la plus ancienne</w:t>
      </w:r>
    </w:p>
    <w:p w:rsidR="00025CBD" w:rsidRPr="00430A5E" w:rsidRDefault="00025CBD" w:rsidP="00A96928">
      <w:pPr>
        <w:pStyle w:val="ListParagraph"/>
        <w:numPr>
          <w:ilvl w:val="0"/>
          <w:numId w:val="25"/>
        </w:numPr>
        <w:tabs>
          <w:tab w:val="left" w:pos="709"/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Date la plus récente</w:t>
      </w:r>
    </w:p>
    <w:p w:rsidR="00025CBD" w:rsidRPr="00430A5E" w:rsidRDefault="00025CBD" w:rsidP="00A96928">
      <w:pPr>
        <w:numPr>
          <w:ilvl w:val="0"/>
          <w:numId w:val="35"/>
        </w:numPr>
        <w:tabs>
          <w:tab w:val="left" w:pos="992"/>
          <w:tab w:val="left" w:leader="dot" w:pos="8505"/>
        </w:tabs>
        <w:jc w:val="both"/>
        <w:rPr>
          <w:sz w:val="24"/>
          <w:szCs w:val="24"/>
        </w:rPr>
      </w:pPr>
      <w:r w:rsidRPr="00430A5E">
        <w:rPr>
          <w:sz w:val="24"/>
          <w:szCs w:val="24"/>
        </w:rPr>
        <w:t>Montant total des chèques détenus :</w:t>
      </w:r>
    </w:p>
    <w:p w:rsidR="00025CBD" w:rsidRDefault="00025CBD" w:rsidP="00F045FF">
      <w:pPr>
        <w:rPr>
          <w:sz w:val="24"/>
          <w:szCs w:val="24"/>
        </w:rPr>
      </w:pPr>
    </w:p>
    <w:p w:rsidR="00025CBD" w:rsidRDefault="00025CBD" w:rsidP="00F045FF">
      <w:pPr>
        <w:rPr>
          <w:sz w:val="24"/>
          <w:szCs w:val="24"/>
        </w:rPr>
      </w:pPr>
    </w:p>
    <w:p w:rsidR="00025CBD" w:rsidRPr="00430A5E" w:rsidRDefault="00025CBD" w:rsidP="00F045FF">
      <w:pPr>
        <w:rPr>
          <w:sz w:val="24"/>
          <w:szCs w:val="24"/>
        </w:rPr>
      </w:pPr>
    </w:p>
    <w:p w:rsidR="00025CBD" w:rsidRPr="00430A5E" w:rsidRDefault="00025CBD" w:rsidP="00430A5E">
      <w:pPr>
        <w:rPr>
          <w:sz w:val="24"/>
          <w:szCs w:val="24"/>
        </w:rPr>
      </w:pPr>
      <w:r w:rsidRPr="00430A5E">
        <w:rPr>
          <w:sz w:val="24"/>
          <w:szCs w:val="24"/>
        </w:rPr>
        <w:t xml:space="preserve">Fait à </w:t>
      </w:r>
      <w:r>
        <w:rPr>
          <w:sz w:val="24"/>
          <w:szCs w:val="24"/>
        </w:rPr>
        <w:t>_______________</w:t>
      </w:r>
      <w:r w:rsidRPr="00430A5E">
        <w:rPr>
          <w:sz w:val="24"/>
          <w:szCs w:val="24"/>
        </w:rPr>
        <w:t xml:space="preserve">, le </w:t>
      </w:r>
      <w:r>
        <w:rPr>
          <w:sz w:val="24"/>
          <w:szCs w:val="24"/>
        </w:rPr>
        <w:t>___________________</w:t>
      </w:r>
    </w:p>
    <w:p w:rsidR="00025CBD" w:rsidRPr="00430A5E" w:rsidRDefault="00025CBD" w:rsidP="009C1B9D">
      <w:pPr>
        <w:rPr>
          <w:sz w:val="24"/>
          <w:szCs w:val="24"/>
        </w:rPr>
      </w:pPr>
    </w:p>
    <w:p w:rsidR="00025CBD" w:rsidRPr="00430A5E" w:rsidRDefault="00025CBD" w:rsidP="009C1B9D">
      <w:pPr>
        <w:jc w:val="right"/>
        <w:rPr>
          <w:sz w:val="24"/>
          <w:szCs w:val="24"/>
        </w:rPr>
      </w:pPr>
      <w:r w:rsidRPr="00430A5E">
        <w:rPr>
          <w:sz w:val="24"/>
          <w:szCs w:val="24"/>
        </w:rPr>
        <w:t>L’agent comptable,</w:t>
      </w:r>
    </w:p>
    <w:p w:rsidR="00025CBD" w:rsidRPr="00430A5E" w:rsidRDefault="00025CBD" w:rsidP="009C1B9D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</w:t>
      </w:r>
    </w:p>
    <w:p w:rsidR="00025CBD" w:rsidRPr="00430A5E" w:rsidRDefault="00025CBD" w:rsidP="009C1B9D">
      <w:pPr>
        <w:rPr>
          <w:i/>
          <w:iCs/>
          <w:sz w:val="24"/>
          <w:szCs w:val="24"/>
        </w:rPr>
      </w:pPr>
    </w:p>
    <w:p w:rsidR="00025CBD" w:rsidRPr="00430A5E" w:rsidRDefault="00025CBD" w:rsidP="009C1B9D">
      <w:pPr>
        <w:rPr>
          <w:i/>
          <w:iCs/>
          <w:sz w:val="24"/>
          <w:szCs w:val="24"/>
        </w:rPr>
      </w:pPr>
    </w:p>
    <w:p w:rsidR="00025CBD" w:rsidRPr="00430A5E" w:rsidRDefault="00025CBD" w:rsidP="009C1B9D">
      <w:pPr>
        <w:rPr>
          <w:i/>
          <w:iCs/>
          <w:sz w:val="24"/>
          <w:szCs w:val="24"/>
        </w:rPr>
      </w:pPr>
      <w:r w:rsidRPr="00430A5E">
        <w:rPr>
          <w:i/>
          <w:iCs/>
          <w:sz w:val="24"/>
          <w:szCs w:val="24"/>
        </w:rPr>
        <w:t>Copie :</w:t>
      </w:r>
    </w:p>
    <w:p w:rsidR="00025CBD" w:rsidRPr="00430A5E" w:rsidRDefault="00025CBD" w:rsidP="00F045FF">
      <w:pPr>
        <w:pStyle w:val="ListParagraph"/>
        <w:numPr>
          <w:ilvl w:val="0"/>
          <w:numId w:val="11"/>
        </w:numPr>
        <w:rPr>
          <w:i/>
          <w:iCs/>
          <w:sz w:val="24"/>
          <w:szCs w:val="24"/>
        </w:rPr>
      </w:pPr>
      <w:r w:rsidRPr="00430A5E">
        <w:rPr>
          <w:i/>
          <w:iCs/>
          <w:sz w:val="24"/>
          <w:szCs w:val="24"/>
        </w:rPr>
        <w:t>Gestionnaire</w:t>
      </w:r>
    </w:p>
    <w:p w:rsidR="00025CBD" w:rsidRPr="00430A5E" w:rsidRDefault="00025CBD" w:rsidP="00430A5E">
      <w:pPr>
        <w:pStyle w:val="ListParagraph"/>
        <w:numPr>
          <w:ilvl w:val="0"/>
          <w:numId w:val="11"/>
        </w:numPr>
        <w:rPr>
          <w:i/>
          <w:iCs/>
          <w:sz w:val="24"/>
          <w:szCs w:val="24"/>
        </w:rPr>
      </w:pPr>
      <w:r w:rsidRPr="00430A5E">
        <w:rPr>
          <w:i/>
          <w:iCs/>
          <w:sz w:val="24"/>
          <w:szCs w:val="24"/>
        </w:rPr>
        <w:t>Fondé de pouvoir</w:t>
      </w:r>
    </w:p>
    <w:sectPr w:rsidR="00025CBD" w:rsidRPr="00430A5E" w:rsidSect="00DD6C81">
      <w:footerReference w:type="default" r:id="rId8"/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CBD" w:rsidRDefault="00025CBD">
      <w:r>
        <w:separator/>
      </w:r>
    </w:p>
  </w:endnote>
  <w:endnote w:type="continuationSeparator" w:id="0">
    <w:p w:rsidR="00025CBD" w:rsidRDefault="0002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CBD" w:rsidRDefault="00025CB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025CBD" w:rsidRPr="00430A5E" w:rsidRDefault="00025CBD" w:rsidP="00430A5E">
    <w:pPr>
      <w:pStyle w:val="Footer"/>
      <w:ind w:right="360"/>
      <w:jc w:val="center"/>
      <w:rPr>
        <w:i/>
        <w:iCs/>
        <w:sz w:val="16"/>
        <w:szCs w:val="16"/>
      </w:rPr>
    </w:pPr>
    <w:r w:rsidRPr="005B5AAE">
      <w:rPr>
        <w:i/>
        <w:iCs/>
        <w:sz w:val="16"/>
        <w:szCs w:val="16"/>
      </w:rPr>
      <w:t xml:space="preserve">Les contrôles du comptable – Agents comptables du département de </w:t>
    </w:r>
    <w:smartTag w:uri="urn:schemas-microsoft-com:office:smarttags" w:element="PersonName">
      <w:smartTagPr>
        <w:attr w:name="ProductID" w:val="la Charente"/>
      </w:smartTagPr>
      <w:r w:rsidRPr="005B5AAE">
        <w:rPr>
          <w:i/>
          <w:iCs/>
          <w:sz w:val="16"/>
          <w:szCs w:val="16"/>
        </w:rPr>
        <w:t>la Charente</w:t>
      </w:r>
    </w:smartTag>
    <w:r w:rsidRPr="005B5AAE">
      <w:rPr>
        <w:i/>
        <w:iCs/>
        <w:sz w:val="16"/>
        <w:szCs w:val="16"/>
      </w:rPr>
      <w:t xml:space="preserve"> – page </w:t>
    </w:r>
    <w:r w:rsidRPr="005B5AAE">
      <w:rPr>
        <w:rStyle w:val="PageNumber"/>
        <w:i/>
        <w:iCs/>
        <w:sz w:val="16"/>
        <w:szCs w:val="16"/>
      </w:rPr>
      <w:fldChar w:fldCharType="begin"/>
    </w:r>
    <w:r w:rsidRPr="005B5AAE">
      <w:rPr>
        <w:rStyle w:val="PageNumber"/>
        <w:i/>
        <w:iCs/>
        <w:sz w:val="16"/>
        <w:szCs w:val="16"/>
      </w:rPr>
      <w:instrText xml:space="preserve"> PAGE </w:instrText>
    </w:r>
    <w:r w:rsidRPr="005B5AAE">
      <w:rPr>
        <w:rStyle w:val="PageNumber"/>
        <w:i/>
        <w:iCs/>
        <w:sz w:val="16"/>
        <w:szCs w:val="16"/>
      </w:rPr>
      <w:fldChar w:fldCharType="separate"/>
    </w:r>
    <w:r>
      <w:rPr>
        <w:rStyle w:val="PageNumber"/>
        <w:i/>
        <w:iCs/>
        <w:noProof/>
        <w:sz w:val="16"/>
        <w:szCs w:val="16"/>
      </w:rPr>
      <w:t>2</w:t>
    </w:r>
    <w:r w:rsidRPr="005B5AAE">
      <w:rPr>
        <w:rStyle w:val="PageNumber"/>
        <w:i/>
        <w:iCs/>
        <w:sz w:val="16"/>
        <w:szCs w:val="16"/>
      </w:rPr>
      <w:fldChar w:fldCharType="end"/>
    </w:r>
    <w:r w:rsidRPr="005B5AAE">
      <w:rPr>
        <w:rStyle w:val="PageNumber"/>
        <w:i/>
        <w:iCs/>
        <w:sz w:val="16"/>
        <w:szCs w:val="16"/>
      </w:rPr>
      <w:t>/</w:t>
    </w:r>
    <w:r w:rsidRPr="005B5AAE">
      <w:rPr>
        <w:rStyle w:val="PageNumber"/>
        <w:i/>
        <w:iCs/>
        <w:sz w:val="16"/>
        <w:szCs w:val="16"/>
      </w:rPr>
      <w:fldChar w:fldCharType="begin"/>
    </w:r>
    <w:r w:rsidRPr="005B5AAE">
      <w:rPr>
        <w:rStyle w:val="PageNumber"/>
        <w:i/>
        <w:iCs/>
        <w:sz w:val="16"/>
        <w:szCs w:val="16"/>
      </w:rPr>
      <w:instrText xml:space="preserve"> NUMPAGES </w:instrText>
    </w:r>
    <w:r w:rsidRPr="005B5AAE">
      <w:rPr>
        <w:rStyle w:val="PageNumber"/>
        <w:i/>
        <w:iCs/>
        <w:sz w:val="16"/>
        <w:szCs w:val="16"/>
      </w:rPr>
      <w:fldChar w:fldCharType="separate"/>
    </w:r>
    <w:r>
      <w:rPr>
        <w:rStyle w:val="PageNumber"/>
        <w:i/>
        <w:iCs/>
        <w:noProof/>
        <w:sz w:val="16"/>
        <w:szCs w:val="16"/>
      </w:rPr>
      <w:t>2</w:t>
    </w:r>
    <w:r w:rsidRPr="005B5AAE">
      <w:rPr>
        <w:rStyle w:val="PageNumber"/>
        <w:i/>
        <w:iCs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CBD" w:rsidRDefault="00025CBD">
      <w:r>
        <w:separator/>
      </w:r>
    </w:p>
  </w:footnote>
  <w:footnote w:type="continuationSeparator" w:id="0">
    <w:p w:rsidR="00025CBD" w:rsidRDefault="00025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9C3"/>
    <w:multiLevelType w:val="multilevel"/>
    <w:tmpl w:val="B0DA1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3707F"/>
    <w:multiLevelType w:val="hybridMultilevel"/>
    <w:tmpl w:val="B0DA14D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6C17D9"/>
    <w:multiLevelType w:val="hybridMultilevel"/>
    <w:tmpl w:val="2962F66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3">
    <w:nsid w:val="0BFD0F0C"/>
    <w:multiLevelType w:val="hybridMultilevel"/>
    <w:tmpl w:val="DF74FD5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4">
    <w:nsid w:val="0FAE3985"/>
    <w:multiLevelType w:val="hybridMultilevel"/>
    <w:tmpl w:val="0C9ACAAC"/>
    <w:lvl w:ilvl="0" w:tplc="5EA2CD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437B51"/>
    <w:multiLevelType w:val="hybridMultilevel"/>
    <w:tmpl w:val="E05A996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8824D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AB6F0F"/>
    <w:multiLevelType w:val="multilevel"/>
    <w:tmpl w:val="F1AAAD6A"/>
    <w:lvl w:ilvl="0">
      <w:start w:val="1"/>
      <w:numFmt w:val="bullet"/>
      <w:lvlText w:val=""/>
      <w:lvlJc w:val="left"/>
      <w:pPr>
        <w:tabs>
          <w:tab w:val="num" w:pos="1220"/>
        </w:tabs>
        <w:ind w:left="12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7">
    <w:nsid w:val="1E2C24AB"/>
    <w:multiLevelType w:val="hybridMultilevel"/>
    <w:tmpl w:val="E3D031BC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905F70"/>
    <w:multiLevelType w:val="hybridMultilevel"/>
    <w:tmpl w:val="3146C55A"/>
    <w:lvl w:ilvl="0" w:tplc="28824D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FE55D8"/>
    <w:multiLevelType w:val="hybridMultilevel"/>
    <w:tmpl w:val="ED5EF456"/>
    <w:lvl w:ilvl="0" w:tplc="28824D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4029EB"/>
    <w:multiLevelType w:val="hybridMultilevel"/>
    <w:tmpl w:val="88300C9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11">
    <w:nsid w:val="231D597C"/>
    <w:multiLevelType w:val="hybridMultilevel"/>
    <w:tmpl w:val="4440D56A"/>
    <w:lvl w:ilvl="0" w:tplc="5EA2CD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256CAD"/>
    <w:multiLevelType w:val="hybridMultilevel"/>
    <w:tmpl w:val="05A008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13">
    <w:nsid w:val="252359AF"/>
    <w:multiLevelType w:val="hybridMultilevel"/>
    <w:tmpl w:val="C9460F5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14">
    <w:nsid w:val="26C927DE"/>
    <w:multiLevelType w:val="hybridMultilevel"/>
    <w:tmpl w:val="50482C28"/>
    <w:lvl w:ilvl="0" w:tplc="F05222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B62C6B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146E22"/>
    <w:multiLevelType w:val="hybridMultilevel"/>
    <w:tmpl w:val="ADBCB96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16">
    <w:nsid w:val="2C684764"/>
    <w:multiLevelType w:val="hybridMultilevel"/>
    <w:tmpl w:val="AC9C60EC"/>
    <w:lvl w:ilvl="0" w:tplc="F05222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5D6D7C"/>
    <w:multiLevelType w:val="multilevel"/>
    <w:tmpl w:val="79588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27E39BE"/>
    <w:multiLevelType w:val="hybridMultilevel"/>
    <w:tmpl w:val="F130714C"/>
    <w:lvl w:ilvl="0" w:tplc="5EA2CD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A84B7D"/>
    <w:multiLevelType w:val="hybridMultilevel"/>
    <w:tmpl w:val="64625BAE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2C604E"/>
    <w:multiLevelType w:val="hybridMultilevel"/>
    <w:tmpl w:val="BF96669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9C21EA"/>
    <w:multiLevelType w:val="hybridMultilevel"/>
    <w:tmpl w:val="A5E82614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2B4F75"/>
    <w:multiLevelType w:val="hybridMultilevel"/>
    <w:tmpl w:val="80604D90"/>
    <w:lvl w:ilvl="0" w:tplc="BF08094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8D155E"/>
    <w:multiLevelType w:val="multilevel"/>
    <w:tmpl w:val="3DC042FA"/>
    <w:lvl w:ilvl="0">
      <w:start w:val="1"/>
      <w:numFmt w:val="bullet"/>
      <w:lvlText w:val="-"/>
      <w:lvlJc w:val="left"/>
      <w:pPr>
        <w:ind w:left="1080" w:hanging="360"/>
      </w:pPr>
      <w:rPr>
        <w:rFonts w:ascii="Microsoft Sans Serif" w:eastAsia="Times New Roman" w:hAnsi="Microsoft Sans Serif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190651F"/>
    <w:multiLevelType w:val="hybridMultilevel"/>
    <w:tmpl w:val="2BF4BA8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F64B5B"/>
    <w:multiLevelType w:val="hybridMultilevel"/>
    <w:tmpl w:val="5DBC63A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9D279D"/>
    <w:multiLevelType w:val="hybridMultilevel"/>
    <w:tmpl w:val="F1AAAD6A"/>
    <w:lvl w:ilvl="0" w:tplc="040C000D">
      <w:start w:val="1"/>
      <w:numFmt w:val="bullet"/>
      <w:lvlText w:val=""/>
      <w:lvlJc w:val="left"/>
      <w:pPr>
        <w:tabs>
          <w:tab w:val="num" w:pos="1220"/>
        </w:tabs>
        <w:ind w:left="12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27">
    <w:nsid w:val="4F997616"/>
    <w:multiLevelType w:val="hybridMultilevel"/>
    <w:tmpl w:val="EB84D9E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28">
    <w:nsid w:val="60B4186F"/>
    <w:multiLevelType w:val="hybridMultilevel"/>
    <w:tmpl w:val="72AEF160"/>
    <w:lvl w:ilvl="0" w:tplc="8342F2E2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C53012C"/>
    <w:multiLevelType w:val="hybridMultilevel"/>
    <w:tmpl w:val="9E0A8456"/>
    <w:lvl w:ilvl="0" w:tplc="5EA2CD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366FAA"/>
    <w:multiLevelType w:val="hybridMultilevel"/>
    <w:tmpl w:val="49ACC1B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31">
    <w:nsid w:val="6E726A13"/>
    <w:multiLevelType w:val="hybridMultilevel"/>
    <w:tmpl w:val="30DCF708"/>
    <w:lvl w:ilvl="0" w:tplc="28824DF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6B263F8"/>
    <w:multiLevelType w:val="hybridMultilevel"/>
    <w:tmpl w:val="3DC042FA"/>
    <w:lvl w:ilvl="0" w:tplc="6ECE614C">
      <w:start w:val="1"/>
      <w:numFmt w:val="bullet"/>
      <w:lvlText w:val="-"/>
      <w:lvlJc w:val="left"/>
      <w:pPr>
        <w:ind w:left="1080" w:hanging="360"/>
      </w:pPr>
      <w:rPr>
        <w:rFonts w:ascii="Microsoft Sans Serif" w:eastAsia="Times New Roman" w:hAnsi="Microsoft Sans Serif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8603BE9"/>
    <w:multiLevelType w:val="hybridMultilevel"/>
    <w:tmpl w:val="57DE3512"/>
    <w:lvl w:ilvl="0" w:tplc="A106119C">
      <w:start w:val="1"/>
      <w:numFmt w:val="bullet"/>
      <w:lvlText w:val="-"/>
      <w:lvlJc w:val="left"/>
      <w:pPr>
        <w:ind w:left="1080" w:hanging="360"/>
      </w:pPr>
      <w:rPr>
        <w:rFonts w:ascii="Microsoft Sans Serif" w:eastAsia="Times New Roman" w:hAnsi="Microsoft Sans Serif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C4404DE"/>
    <w:multiLevelType w:val="multilevel"/>
    <w:tmpl w:val="02A25FD2"/>
    <w:lvl w:ilvl="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18"/>
  </w:num>
  <w:num w:numId="3">
    <w:abstractNumId w:val="11"/>
  </w:num>
  <w:num w:numId="4">
    <w:abstractNumId w:val="4"/>
  </w:num>
  <w:num w:numId="5">
    <w:abstractNumId w:val="16"/>
  </w:num>
  <w:num w:numId="6">
    <w:abstractNumId w:val="14"/>
  </w:num>
  <w:num w:numId="7">
    <w:abstractNumId w:val="19"/>
  </w:num>
  <w:num w:numId="8">
    <w:abstractNumId w:val="21"/>
  </w:num>
  <w:num w:numId="9">
    <w:abstractNumId w:val="7"/>
  </w:num>
  <w:num w:numId="10">
    <w:abstractNumId w:val="22"/>
  </w:num>
  <w:num w:numId="11">
    <w:abstractNumId w:val="32"/>
  </w:num>
  <w:num w:numId="12">
    <w:abstractNumId w:val="1"/>
  </w:num>
  <w:num w:numId="13">
    <w:abstractNumId w:val="33"/>
  </w:num>
  <w:num w:numId="14">
    <w:abstractNumId w:val="28"/>
  </w:num>
  <w:num w:numId="15">
    <w:abstractNumId w:val="34"/>
  </w:num>
  <w:num w:numId="16">
    <w:abstractNumId w:val="0"/>
  </w:num>
  <w:num w:numId="17">
    <w:abstractNumId w:val="5"/>
  </w:num>
  <w:num w:numId="18">
    <w:abstractNumId w:val="9"/>
  </w:num>
  <w:num w:numId="19">
    <w:abstractNumId w:val="8"/>
  </w:num>
  <w:num w:numId="20">
    <w:abstractNumId w:val="24"/>
  </w:num>
  <w:num w:numId="21">
    <w:abstractNumId w:val="20"/>
  </w:num>
  <w:num w:numId="22">
    <w:abstractNumId w:val="25"/>
  </w:num>
  <w:num w:numId="23">
    <w:abstractNumId w:val="17"/>
  </w:num>
  <w:num w:numId="24">
    <w:abstractNumId w:val="23"/>
  </w:num>
  <w:num w:numId="25">
    <w:abstractNumId w:val="31"/>
  </w:num>
  <w:num w:numId="26">
    <w:abstractNumId w:val="26"/>
  </w:num>
  <w:num w:numId="27">
    <w:abstractNumId w:val="6"/>
  </w:num>
  <w:num w:numId="28">
    <w:abstractNumId w:val="27"/>
  </w:num>
  <w:num w:numId="29">
    <w:abstractNumId w:val="2"/>
  </w:num>
  <w:num w:numId="30">
    <w:abstractNumId w:val="3"/>
  </w:num>
  <w:num w:numId="31">
    <w:abstractNumId w:val="13"/>
  </w:num>
  <w:num w:numId="32">
    <w:abstractNumId w:val="12"/>
  </w:num>
  <w:num w:numId="33">
    <w:abstractNumId w:val="30"/>
  </w:num>
  <w:num w:numId="34">
    <w:abstractNumId w:val="15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895"/>
    <w:rsid w:val="000104C7"/>
    <w:rsid w:val="00025CBD"/>
    <w:rsid w:val="00065747"/>
    <w:rsid w:val="00066EAD"/>
    <w:rsid w:val="000A274D"/>
    <w:rsid w:val="000D1593"/>
    <w:rsid w:val="001070A2"/>
    <w:rsid w:val="00182858"/>
    <w:rsid w:val="001A76B9"/>
    <w:rsid w:val="001E163F"/>
    <w:rsid w:val="001E46B6"/>
    <w:rsid w:val="001F0895"/>
    <w:rsid w:val="00213B98"/>
    <w:rsid w:val="002442B6"/>
    <w:rsid w:val="00263932"/>
    <w:rsid w:val="002722A1"/>
    <w:rsid w:val="0028056B"/>
    <w:rsid w:val="002A7732"/>
    <w:rsid w:val="002B4207"/>
    <w:rsid w:val="002E7344"/>
    <w:rsid w:val="002F46B7"/>
    <w:rsid w:val="002F694F"/>
    <w:rsid w:val="003A5737"/>
    <w:rsid w:val="003A5F10"/>
    <w:rsid w:val="003A72AA"/>
    <w:rsid w:val="003D302D"/>
    <w:rsid w:val="003D73B0"/>
    <w:rsid w:val="00430A5E"/>
    <w:rsid w:val="00432FCA"/>
    <w:rsid w:val="004433E3"/>
    <w:rsid w:val="004947AA"/>
    <w:rsid w:val="004F2F23"/>
    <w:rsid w:val="00503537"/>
    <w:rsid w:val="005136C8"/>
    <w:rsid w:val="005245D7"/>
    <w:rsid w:val="005634E6"/>
    <w:rsid w:val="00564888"/>
    <w:rsid w:val="005658C0"/>
    <w:rsid w:val="00577809"/>
    <w:rsid w:val="00583D9B"/>
    <w:rsid w:val="005B17EF"/>
    <w:rsid w:val="005B5103"/>
    <w:rsid w:val="005B5AAE"/>
    <w:rsid w:val="0063103A"/>
    <w:rsid w:val="00635618"/>
    <w:rsid w:val="006C3F3A"/>
    <w:rsid w:val="006E069A"/>
    <w:rsid w:val="006F4D4A"/>
    <w:rsid w:val="007108DA"/>
    <w:rsid w:val="00714179"/>
    <w:rsid w:val="00763AB8"/>
    <w:rsid w:val="007755C8"/>
    <w:rsid w:val="00786434"/>
    <w:rsid w:val="008049E8"/>
    <w:rsid w:val="0082069D"/>
    <w:rsid w:val="00855761"/>
    <w:rsid w:val="00873A6A"/>
    <w:rsid w:val="008B2B0A"/>
    <w:rsid w:val="008B6086"/>
    <w:rsid w:val="008C2AC3"/>
    <w:rsid w:val="008E003E"/>
    <w:rsid w:val="00922500"/>
    <w:rsid w:val="00932A17"/>
    <w:rsid w:val="00956241"/>
    <w:rsid w:val="009C1B9D"/>
    <w:rsid w:val="009E2DA9"/>
    <w:rsid w:val="00A46B01"/>
    <w:rsid w:val="00A51045"/>
    <w:rsid w:val="00A6077C"/>
    <w:rsid w:val="00A75412"/>
    <w:rsid w:val="00A8592F"/>
    <w:rsid w:val="00A87391"/>
    <w:rsid w:val="00A96928"/>
    <w:rsid w:val="00A97B27"/>
    <w:rsid w:val="00AC2BB0"/>
    <w:rsid w:val="00B71918"/>
    <w:rsid w:val="00B85B08"/>
    <w:rsid w:val="00B860F1"/>
    <w:rsid w:val="00B93442"/>
    <w:rsid w:val="00BA507E"/>
    <w:rsid w:val="00BB0CE7"/>
    <w:rsid w:val="00C62589"/>
    <w:rsid w:val="00C76544"/>
    <w:rsid w:val="00C87970"/>
    <w:rsid w:val="00CE697F"/>
    <w:rsid w:val="00CE7BE7"/>
    <w:rsid w:val="00D15A1B"/>
    <w:rsid w:val="00D25606"/>
    <w:rsid w:val="00D6582E"/>
    <w:rsid w:val="00DD6C81"/>
    <w:rsid w:val="00DD730B"/>
    <w:rsid w:val="00E874B5"/>
    <w:rsid w:val="00EB69F0"/>
    <w:rsid w:val="00EC508F"/>
    <w:rsid w:val="00EC55A0"/>
    <w:rsid w:val="00F045FF"/>
    <w:rsid w:val="00F45402"/>
    <w:rsid w:val="00F64E6E"/>
    <w:rsid w:val="00F64F32"/>
    <w:rsid w:val="00F729A0"/>
    <w:rsid w:val="00F86736"/>
    <w:rsid w:val="00F92AB6"/>
    <w:rsid w:val="00F962FC"/>
    <w:rsid w:val="00FB4D15"/>
    <w:rsid w:val="00FD5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74D"/>
    <w:rPr>
      <w:rFonts w:ascii="Arial" w:hAnsi="Arial" w:cs="Arial"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274D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6EAD"/>
    <w:rPr>
      <w:rFonts w:ascii="Cambria" w:hAnsi="Cambria" w:cs="Times New Roman"/>
      <w:b/>
      <w:color w:val="000000"/>
      <w:kern w:val="32"/>
      <w:sz w:val="32"/>
    </w:rPr>
  </w:style>
  <w:style w:type="paragraph" w:styleId="Header">
    <w:name w:val="header"/>
    <w:basedOn w:val="Normal"/>
    <w:link w:val="HeaderChar"/>
    <w:uiPriority w:val="99"/>
    <w:semiHidden/>
    <w:rsid w:val="000A274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6EAD"/>
    <w:rPr>
      <w:rFonts w:ascii="Arial" w:hAnsi="Arial" w:cs="Times New Roman"/>
      <w:color w:val="000000"/>
      <w:sz w:val="20"/>
    </w:rPr>
  </w:style>
  <w:style w:type="paragraph" w:styleId="Footer">
    <w:name w:val="footer"/>
    <w:basedOn w:val="Normal"/>
    <w:link w:val="FooterChar"/>
    <w:uiPriority w:val="99"/>
    <w:semiHidden/>
    <w:rsid w:val="000A274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6EAD"/>
    <w:rPr>
      <w:rFonts w:ascii="Arial" w:hAnsi="Arial" w:cs="Times New Roman"/>
      <w:color w:val="000000"/>
      <w:sz w:val="20"/>
    </w:rPr>
  </w:style>
  <w:style w:type="character" w:styleId="PageNumber">
    <w:name w:val="page number"/>
    <w:basedOn w:val="DefaultParagraphFont"/>
    <w:uiPriority w:val="99"/>
    <w:semiHidden/>
    <w:rsid w:val="000A274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E003E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003E"/>
    <w:rPr>
      <w:rFonts w:ascii="Tahoma" w:hAnsi="Tahoma" w:cs="Times New Roman"/>
      <w:snapToGrid w:val="0"/>
      <w:color w:val="000000"/>
      <w:sz w:val="16"/>
    </w:rPr>
  </w:style>
  <w:style w:type="paragraph" w:styleId="ListParagraph">
    <w:name w:val="List Paragraph"/>
    <w:basedOn w:val="Normal"/>
    <w:uiPriority w:val="99"/>
    <w:qFormat/>
    <w:rsid w:val="00F92AB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2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468</TotalTime>
  <Pages>2</Pages>
  <Words>525</Words>
  <Characters>2891</Characters>
  <Application>Microsoft Office Outlook</Application>
  <DocSecurity>0</DocSecurity>
  <Lines>0</Lines>
  <Paragraphs>0</Paragraphs>
  <ScaleCrop>false</ScaleCrop>
  <Company>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N°1</dc:title>
  <dc:subject/>
  <dc:creator>gestionnaire</dc:creator>
  <cp:keywords/>
  <dc:description/>
  <cp:lastModifiedBy>user</cp:lastModifiedBy>
  <cp:revision>11</cp:revision>
  <cp:lastPrinted>2013-07-17T13:44:00Z</cp:lastPrinted>
  <dcterms:created xsi:type="dcterms:W3CDTF">2013-07-05T08:40:00Z</dcterms:created>
  <dcterms:modified xsi:type="dcterms:W3CDTF">2013-07-17T13:44:00Z</dcterms:modified>
</cp:coreProperties>
</file>